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СПРАВКА ПО ЧЛ. 26, АЛ. 2 ОТ ЗАКОНА ЗА НОРМАТИВНИТЕ АКТОВЕ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ОТРАЗЯВАНЕ НА СТАНОВИЩА, ПОЛУЧЕНИ ПРИ ОБЩЕСТВЕНАТА КОНСУЛТАЦИЯ ПО ПРОЕКТА НА ПРАВИЛНИК ЗА УСТРОЙСТВОТО И ДЕЙНОСТТА НА ПРОФЕСИОНАЛНИЯ СТАРШИНСКИ КОЛЕЖ КЪМ ВИСШЕТО ВОЕННОМОРСКО УЧИЛИЩЕ „Н. Й. ВАПЦАРОВ“</w:t>
      </w:r>
    </w:p>
    <w:tbl>
      <w:tblPr>
        <w:tblW w:w="147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98"/>
        <w:gridCol w:w="2190"/>
        <w:gridCol w:w="5384"/>
        <w:gridCol w:w="1984"/>
        <w:gridCol w:w="4681"/>
      </w:tblGrid>
      <w:tr>
        <w:trPr>
          <w:tblHeader w:val="true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Портал за обществени консултации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Приемане/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неприемане 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предложението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Мотиви</w:t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90"/>
              <w:jc w:val="center"/>
              <w:rPr>
                <w:rFonts w:ascii="Times New Roman" w:hAnsi="Times New Roman" w:eastAsia="Times New Roman"/>
                <w:sz w:val="24"/>
                <w:szCs w:val="18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18"/>
                <w:lang w:eastAsia="bg-BG"/>
              </w:rPr>
              <w:t>25 февруари 2021 г. 09:40:02 ч.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18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18"/>
                <w:lang w:eastAsia="bg-BG"/>
              </w:rPr>
              <w:t>svs_varna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/>
                <w:color w:val="333333"/>
                <w:sz w:val="24"/>
                <w:szCs w:val="18"/>
                <w:lang w:eastAsia="bg-BG"/>
              </w:rPr>
            </w:pPr>
            <w:r>
              <w:rPr>
                <w:rFonts w:eastAsia="Times New Roman" w:ascii="Times New Roman" w:hAnsi="Times New Roman"/>
                <w:color w:val="333333"/>
                <w:sz w:val="24"/>
                <w:szCs w:val="18"/>
                <w:lang w:eastAsia="bg-BG"/>
              </w:rPr>
              <w:t>В преходни и заключителни разпоредби е изписано Професионален сержантски колеж, а на всякаде преди това е Професионален старшински колеж, което е и правилно.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/>
                <w:color w:val="333333"/>
                <w:sz w:val="24"/>
                <w:szCs w:val="18"/>
                <w:lang w:eastAsia="bg-BG"/>
              </w:rPr>
            </w:pPr>
            <w:r>
              <w:rPr>
                <w:rFonts w:eastAsia="Times New Roman" w:ascii="Times New Roman" w:hAnsi="Times New Roman"/>
                <w:color w:val="333333"/>
                <w:sz w:val="24"/>
                <w:szCs w:val="18"/>
                <w:lang w:eastAsia="bg-BG"/>
              </w:rPr>
              <w:t>В глава трета, обучаващ състав, чл.13 би следвало да се добавят и инструктори - цивилни служители.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/>
                <w:color w:val="333333"/>
                <w:sz w:val="24"/>
                <w:szCs w:val="18"/>
                <w:lang w:eastAsia="bg-BG"/>
              </w:rPr>
            </w:pPr>
            <w:r>
              <w:rPr>
                <w:rFonts w:eastAsia="Times New Roman" w:ascii="Times New Roman" w:hAnsi="Times New Roman"/>
                <w:color w:val="333333"/>
                <w:sz w:val="24"/>
                <w:szCs w:val="18"/>
                <w:lang w:eastAsia="bg-BG"/>
              </w:rPr>
              <w:t>Във ВВМУ има и цивилни преподаватели, а и офицери и старшини напуснали ВМС и БА би могло да бъдат привличани за водене на занятия и подготовки.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 w:eastAsia="Times New Roman"/>
                <w:color w:val="333333"/>
                <w:sz w:val="24"/>
                <w:szCs w:val="18"/>
                <w:lang w:eastAsia="bg-BG"/>
              </w:rPr>
            </w:pPr>
            <w:r>
              <w:rPr>
                <w:rFonts w:eastAsia="Times New Roman" w:ascii="Times New Roman" w:hAnsi="Times New Roman"/>
                <w:color w:val="333333"/>
                <w:sz w:val="24"/>
                <w:szCs w:val="18"/>
                <w:lang w:eastAsia="bg-BG"/>
              </w:rPr>
              <w:t>В раздел V, чл.54 след сержантски в скоби би следвало да се запише старшински, доколкото във ВМС званията са такива.</w:t>
            </w:r>
          </w:p>
          <w:p>
            <w:pPr>
              <w:pStyle w:val="Normal"/>
              <w:spacing w:lineRule="atLeast" w:line="21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иема се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8" w:right="1418" w:header="0" w:top="1418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16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spacing w:before="0" w:after="160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13.45pt;mso-wrap-distance-left:0pt;mso-wrap-distance-right:0pt;mso-wrap-distance-top:0pt;mso-wrap-distance-bottom:0pt;margin-top:0.05pt;mso-position-vertical-relative:text;margin-left:694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spacing w:before="0" w:after="160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bg-BG" w:eastAsia="bg-BG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168a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bg-BG" w:bidi="ar-SA"/>
    </w:rPr>
  </w:style>
  <w:style w:type="paragraph" w:styleId="Heading4">
    <w:name w:val="Heading 4"/>
    <w:basedOn w:val="Normal"/>
    <w:link w:val="Heading4Char"/>
    <w:uiPriority w:val="99"/>
    <w:qFormat/>
    <w:locked/>
    <w:rsid w:val="00e10177"/>
    <w:pPr>
      <w:spacing w:lineRule="auto" w:line="240" w:beforeAutospacing="1" w:afterAutospacing="1"/>
      <w:outlineLvl w:val="3"/>
    </w:pPr>
    <w:rPr>
      <w:rFonts w:ascii="Times New Roman" w:hAnsi="Times New Roman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InternetLink">
    <w:name w:val="Internet Link"/>
    <w:basedOn w:val="DefaultParagraphFont"/>
    <w:uiPriority w:val="99"/>
    <w:rsid w:val="00e15969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locked/>
    <w:rsid w:val="00e10177"/>
    <w:rPr>
      <w:rFonts w:cs="Times New Roman"/>
      <w:b/>
      <w:bCs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qFormat/>
    <w:rsid w:val="00e10177"/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e32d6"/>
    <w:rPr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917be"/>
    <w:rPr>
      <w:rFonts w:ascii="Tahoma" w:hAnsi="Tahoma" w:cs="Tahoma"/>
      <w:sz w:val="16"/>
      <w:szCs w:val="16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e10177"/>
    <w:pPr>
      <w:spacing w:lineRule="auto" w:line="240" w:beforeAutospacing="1" w:afterAutospacing="1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10177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Header">
    <w:name w:val="Header"/>
    <w:basedOn w:val="Normal"/>
    <w:link w:val="HeaderChar"/>
    <w:uiPriority w:val="99"/>
    <w:unhideWhenUsed/>
    <w:rsid w:val="006e32d6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91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f7aa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9922-BD87-4B6F-8A56-2AA2A91F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Trio_Office/6.2.8.2$Windows_x86 LibreOffice_project/</Application>
  <Pages>1</Pages>
  <Words>145</Words>
  <Characters>783</Characters>
  <CharactersWithSpaces>910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2021-03-04T15:03:00Z</dcterms:created>
  <dc:creator>User</dc:creator>
  <dc:description/>
  <dc:language>en-US</dc:language>
  <cp:lastModifiedBy/>
  <cp:lastPrinted>2021-01-20T07:25:00Z</cp:lastPrinted>
  <dcterms:modified xsi:type="dcterms:W3CDTF">2021-03-24T08:10:47Z</dcterms:modified>
  <cp:revision>5</cp:revision>
  <dc:subject/>
  <dc:title>Справка по чл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